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49" w:rsidRDefault="00FF4749" w:rsidP="00FF4749">
      <w:r>
        <w:t xml:space="preserve">La </w:t>
      </w:r>
      <w:proofErr w:type="spellStart"/>
      <w:r>
        <w:t>iniţiativa</w:t>
      </w:r>
      <w:proofErr w:type="spellEnd"/>
      <w:r>
        <w:t xml:space="preserve"> </w:t>
      </w:r>
      <w:proofErr w:type="spellStart"/>
      <w:r>
        <w:t>Asociaţiei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</w:t>
      </w:r>
      <w:proofErr w:type="spellStart"/>
      <w:r>
        <w:t>Centrul</w:t>
      </w:r>
      <w:proofErr w:type="spellEnd"/>
      <w:r>
        <w:t xml:space="preserve"> Regional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Durabilă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Promovarea</w:t>
      </w:r>
      <w:proofErr w:type="spellEnd"/>
      <w:r>
        <w:t xml:space="preserve"> </w:t>
      </w:r>
      <w:proofErr w:type="spellStart"/>
      <w:r>
        <w:t>Turismului</w:t>
      </w:r>
      <w:proofErr w:type="spellEnd"/>
      <w:r>
        <w:t xml:space="preserve"> - </w:t>
      </w:r>
      <w:proofErr w:type="spellStart"/>
      <w:r>
        <w:t>Ţara</w:t>
      </w:r>
      <w:proofErr w:type="spellEnd"/>
      <w:r>
        <w:t xml:space="preserve"> </w:t>
      </w:r>
      <w:proofErr w:type="spellStart"/>
      <w:r>
        <w:t>Făgăraşulu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informam</w:t>
      </w:r>
      <w:proofErr w:type="spellEnd"/>
      <w:r>
        <w:t xml:space="preserve"> </w:t>
      </w:r>
      <w:proofErr w:type="spellStart"/>
      <w:proofErr w:type="gramStart"/>
      <w:r>
        <w:t>ca</w:t>
      </w:r>
      <w:proofErr w:type="spellEnd"/>
      <w:r>
        <w:t xml:space="preserve">  </w:t>
      </w:r>
      <w:proofErr w:type="spellStart"/>
      <w:r>
        <w:t>si</w:t>
      </w:r>
      <w:proofErr w:type="spellEnd"/>
      <w:proofErr w:type="gram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 </w:t>
      </w:r>
      <w:proofErr w:type="spellStart"/>
      <w:r>
        <w:t>participa</w:t>
      </w:r>
      <w:proofErr w:type="spellEnd"/>
      <w:r>
        <w:t xml:space="preserve"> la </w:t>
      </w:r>
      <w:proofErr w:type="spellStart"/>
      <w:r>
        <w:t>campania</w:t>
      </w:r>
      <w:proofErr w:type="spellEnd"/>
      <w:r>
        <w:t xml:space="preserve"> de </w:t>
      </w:r>
      <w:proofErr w:type="spellStart"/>
      <w:r>
        <w:t>curatenie</w:t>
      </w:r>
      <w:proofErr w:type="spellEnd"/>
      <w:r>
        <w:t xml:space="preserve"> „</w:t>
      </w:r>
      <w:proofErr w:type="spellStart"/>
      <w:r>
        <w:t>Manusa</w:t>
      </w:r>
      <w:proofErr w:type="spellEnd"/>
      <w:r>
        <w:t xml:space="preserve"> de </w:t>
      </w:r>
      <w:proofErr w:type="spellStart"/>
      <w:r>
        <w:t>Aur</w:t>
      </w:r>
      <w:proofErr w:type="spellEnd"/>
      <w:r>
        <w:t xml:space="preserve">”, </w:t>
      </w:r>
      <w:proofErr w:type="spellStart"/>
      <w:r>
        <w:t>organizata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17.04.2021 cu </w:t>
      </w:r>
      <w:proofErr w:type="spellStart"/>
      <w:r>
        <w:t>incepere</w:t>
      </w:r>
      <w:proofErr w:type="spellEnd"/>
      <w:r>
        <w:t xml:space="preserve"> de la </w:t>
      </w:r>
      <w:proofErr w:type="spellStart"/>
      <w:r>
        <w:t>ora</w:t>
      </w:r>
      <w:proofErr w:type="spellEnd"/>
      <w:r>
        <w:t xml:space="preserve"> 09:00, </w:t>
      </w:r>
      <w:proofErr w:type="spellStart"/>
      <w:r>
        <w:t>pe</w:t>
      </w:r>
      <w:proofErr w:type="spellEnd"/>
      <w:r>
        <w:t xml:space="preserve"> </w:t>
      </w:r>
      <w:proofErr w:type="spellStart"/>
      <w:r>
        <w:t>langa</w:t>
      </w:r>
      <w:proofErr w:type="spellEnd"/>
      <w:r>
        <w:t xml:space="preserve"> </w:t>
      </w:r>
      <w:proofErr w:type="spellStart"/>
      <w:r>
        <w:t>implicarea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din </w:t>
      </w:r>
      <w:proofErr w:type="spellStart"/>
      <w:r>
        <w:t>Primaria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, a </w:t>
      </w:r>
      <w:proofErr w:type="spellStart"/>
      <w:r>
        <w:t>firmei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ECOSAL RE-LI-VO, a </w:t>
      </w:r>
      <w:proofErr w:type="spellStart"/>
      <w:r>
        <w:t>Consiliului</w:t>
      </w:r>
      <w:proofErr w:type="spellEnd"/>
      <w:r>
        <w:t xml:space="preserve"> Loc</w:t>
      </w:r>
      <w:r>
        <w:t xml:space="preserve">al </w:t>
      </w:r>
      <w:proofErr w:type="spellStart"/>
      <w:r>
        <w:t>si</w:t>
      </w:r>
      <w:proofErr w:type="spellEnd"/>
      <w:r>
        <w:t xml:space="preserve"> a 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</w:t>
      </w:r>
      <w:proofErr w:type="spellStart"/>
      <w:r>
        <w:t>Recea</w:t>
      </w:r>
      <w:proofErr w:type="spellEnd"/>
      <w:r>
        <w:t>.</w:t>
      </w:r>
      <w:bookmarkStart w:id="0" w:name="_GoBack"/>
      <w:bookmarkEnd w:id="0"/>
    </w:p>
    <w:p w:rsidR="00FF4749" w:rsidRDefault="00FF4749" w:rsidP="00FF4749">
      <w:proofErr w:type="spellStart"/>
      <w:r>
        <w:t>Invitam</w:t>
      </w:r>
      <w:proofErr w:type="spellEnd"/>
      <w:r>
        <w:t xml:space="preserve"> </w:t>
      </w:r>
      <w:proofErr w:type="spellStart"/>
      <w:r>
        <w:t>cetatenii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ni</w:t>
      </w:r>
      <w:proofErr w:type="spellEnd"/>
      <w:r>
        <w:t xml:space="preserve">-se </w:t>
      </w:r>
      <w:proofErr w:type="spellStart"/>
      <w:r>
        <w:t>alature</w:t>
      </w:r>
      <w:proofErr w:type="spellEnd"/>
      <w:r>
        <w:t xml:space="preserve"> in </w:t>
      </w:r>
      <w:proofErr w:type="spellStart"/>
      <w:r>
        <w:t>numar</w:t>
      </w:r>
      <w:proofErr w:type="spellEnd"/>
      <w:r>
        <w:t xml:space="preserve"> c</w:t>
      </w:r>
      <w:r>
        <w:t xml:space="preserve">at </w:t>
      </w:r>
      <w:proofErr w:type="spellStart"/>
      <w:r>
        <w:t>mai</w:t>
      </w:r>
      <w:proofErr w:type="spellEnd"/>
      <w:r>
        <w:t xml:space="preserve"> mare la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actiune</w:t>
      </w:r>
      <w:proofErr w:type="spellEnd"/>
      <w:r>
        <w:t>.</w:t>
      </w:r>
    </w:p>
    <w:p w:rsidR="00FF4749" w:rsidRDefault="00FF4749" w:rsidP="00FF4749">
      <w:r>
        <w:t xml:space="preserve"> </w:t>
      </w:r>
      <w:proofErr w:type="spellStart"/>
      <w:r>
        <w:t>Informatii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aprovizionarea</w:t>
      </w:r>
      <w:proofErr w:type="spellEnd"/>
      <w:r>
        <w:t xml:space="preserve"> cu </w:t>
      </w:r>
      <w:proofErr w:type="spellStart"/>
      <w:r>
        <w:t>saci</w:t>
      </w:r>
      <w:proofErr w:type="spellEnd"/>
      <w:r>
        <w:t xml:space="preserve">, </w:t>
      </w:r>
      <w:proofErr w:type="spellStart"/>
      <w:r>
        <w:t>manusi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traseelor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urmeaza</w:t>
      </w:r>
      <w:proofErr w:type="spellEnd"/>
      <w:r>
        <w:t xml:space="preserve"> a fi </w:t>
      </w:r>
      <w:proofErr w:type="spellStart"/>
      <w:r>
        <w:t>igenizate</w:t>
      </w:r>
      <w:proofErr w:type="spellEnd"/>
      <w:r>
        <w:t xml:space="preserve"> se pot </w:t>
      </w:r>
      <w:proofErr w:type="spellStart"/>
      <w:r>
        <w:t>lua</w:t>
      </w:r>
      <w:proofErr w:type="spellEnd"/>
      <w:r>
        <w:t xml:space="preserve"> de la </w:t>
      </w:r>
      <w:proofErr w:type="spellStart"/>
      <w:r>
        <w:t>vic</w:t>
      </w:r>
      <w:r>
        <w:t>eprimarul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Bitiu</w:t>
      </w:r>
      <w:proofErr w:type="spellEnd"/>
      <w:r>
        <w:t xml:space="preserve"> </w:t>
      </w:r>
      <w:proofErr w:type="spellStart"/>
      <w:r>
        <w:t>Mioara</w:t>
      </w:r>
      <w:proofErr w:type="spellEnd"/>
      <w:r>
        <w:t xml:space="preserve"> </w:t>
      </w:r>
    </w:p>
    <w:p w:rsidR="00D826E8" w:rsidRDefault="00FF4749" w:rsidP="00FF4749">
      <w:proofErr w:type="gramStart"/>
      <w:r>
        <w:t>tel:</w:t>
      </w:r>
      <w:proofErr w:type="gramEnd"/>
      <w:r>
        <w:t>0745089240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B43"/>
    <w:rsid w:val="00D826E8"/>
    <w:rsid w:val="00DF3B43"/>
    <w:rsid w:val="00F91EA9"/>
    <w:rsid w:val="00FF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2025-12-14T07:34:00Z</dcterms:created>
  <dcterms:modified xsi:type="dcterms:W3CDTF">2025-12-14T07:34:00Z</dcterms:modified>
</cp:coreProperties>
</file>